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8F" w:rsidRPr="00EE6A71" w:rsidRDefault="00EE6A71">
      <w:pPr>
        <w:rPr>
          <w:sz w:val="28"/>
          <w:lang w:val="en-US"/>
        </w:rPr>
      </w:pPr>
      <w:bookmarkStart w:id="0" w:name="_GoBack"/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209550</wp:posOffset>
                </wp:positionV>
                <wp:extent cx="608647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16.5pt" to="471.7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" strokecolor="black [3040]"/>
            </w:pict>
          </mc:Fallback>
        </mc:AlternateContent>
      </w:r>
      <w:bookmarkEnd w:id="0"/>
      <w:r w:rsidR="003575BF" w:rsidRPr="00EE6A71">
        <w:rPr>
          <w:sz w:val="28"/>
          <w:lang w:val="en-US"/>
        </w:rPr>
        <w:t xml:space="preserve">SBI3U – Circulatory System – Blood: A Fluid Tissue </w:t>
      </w:r>
    </w:p>
    <w:p w:rsidR="003575BF" w:rsidRDefault="003575BF">
      <w:pPr>
        <w:rPr>
          <w:lang w:val="en-US"/>
        </w:rPr>
      </w:pPr>
      <w:r w:rsidRPr="003575BF">
        <w:rPr>
          <w:lang w:val="en-US"/>
        </w:rPr>
        <w:t>Blood is a collection of cells that have been specialized to perform a set of particular tasks</w:t>
      </w:r>
      <w:r>
        <w:rPr>
          <w:lang w:val="en-US"/>
        </w:rPr>
        <w:t xml:space="preserve">.  Even though it is a liquid it is considered to be a connective tissue. </w:t>
      </w:r>
    </w:p>
    <w:p w:rsidR="003575BF" w:rsidRDefault="003575BF">
      <w:pPr>
        <w:rPr>
          <w:lang w:val="en-US"/>
        </w:rPr>
      </w:pPr>
      <w:r w:rsidRPr="003575BF">
        <w:rPr>
          <w:u w:val="single"/>
          <w:lang w:val="en-US"/>
        </w:rPr>
        <w:t>Function</w:t>
      </w:r>
    </w:p>
    <w:p w:rsidR="003575BF" w:rsidRPr="003575BF" w:rsidRDefault="003575BF" w:rsidP="003575BF">
      <w:pPr>
        <w:pStyle w:val="ListParagraph"/>
        <w:numPr>
          <w:ilvl w:val="0"/>
          <w:numId w:val="1"/>
        </w:numPr>
        <w:textAlignment w:val="baseline"/>
        <w:rPr>
          <w:color w:val="C32D2E"/>
          <w:sz w:val="22"/>
        </w:rPr>
      </w:pPr>
      <w:r w:rsidRPr="003575BF">
        <w:rPr>
          <w:rFonts w:asciiTheme="minorHAnsi" w:eastAsia="MS PGothic" w:hAnsi="Constantia" w:cstheme="minorBidi"/>
          <w:color w:val="000000" w:themeColor="text1"/>
          <w:kern w:val="24"/>
          <w:sz w:val="22"/>
          <w:szCs w:val="44"/>
        </w:rPr>
        <w:t xml:space="preserve">Circulates  vital </w:t>
      </w:r>
      <w:r w:rsidRPr="003575BF">
        <w:rPr>
          <w:rFonts w:asciiTheme="minorHAnsi" w:eastAsia="MS PGothic" w:hAnsi="Constantia" w:cstheme="minorBidi"/>
          <w:b/>
          <w:bCs/>
          <w:color w:val="000000" w:themeColor="text1"/>
          <w:kern w:val="24"/>
          <w:sz w:val="22"/>
          <w:szCs w:val="44"/>
          <w:u w:val="single"/>
        </w:rPr>
        <w:t>materials</w:t>
      </w:r>
      <w:r w:rsidRPr="003575BF">
        <w:rPr>
          <w:rFonts w:asciiTheme="minorHAnsi" w:eastAsia="MS PGothic" w:hAnsi="Constantia" w:cstheme="minorBidi"/>
          <w:color w:val="000000" w:themeColor="text1"/>
          <w:kern w:val="24"/>
          <w:sz w:val="22"/>
          <w:szCs w:val="44"/>
        </w:rPr>
        <w:t xml:space="preserve"> to all your cells (i.e. </w:t>
      </w:r>
      <w:r w:rsidRPr="003575BF">
        <w:rPr>
          <w:rFonts w:asciiTheme="minorHAnsi" w:eastAsia="MS PGothic" w:hAnsi="Constantia" w:cstheme="minorBidi"/>
          <w:b/>
          <w:bCs/>
          <w:color w:val="000000" w:themeColor="text1"/>
          <w:kern w:val="24"/>
          <w:sz w:val="22"/>
          <w:szCs w:val="44"/>
        </w:rPr>
        <w:t>O2, nutrients</w:t>
      </w:r>
      <w:r w:rsidRPr="003575BF">
        <w:rPr>
          <w:rFonts w:asciiTheme="minorHAnsi" w:eastAsia="MS PGothic" w:hAnsi="Constantia" w:cstheme="minorBidi"/>
          <w:color w:val="000000" w:themeColor="text1"/>
          <w:kern w:val="24"/>
          <w:sz w:val="22"/>
          <w:szCs w:val="44"/>
        </w:rPr>
        <w:t>)</w:t>
      </w:r>
    </w:p>
    <w:p w:rsidR="003575BF" w:rsidRPr="003575BF" w:rsidRDefault="003575BF" w:rsidP="003575BF">
      <w:pPr>
        <w:pStyle w:val="ListParagraph"/>
        <w:numPr>
          <w:ilvl w:val="0"/>
          <w:numId w:val="1"/>
        </w:numPr>
        <w:textAlignment w:val="baseline"/>
        <w:rPr>
          <w:color w:val="C32D2E"/>
          <w:sz w:val="22"/>
        </w:rPr>
      </w:pPr>
      <w:r w:rsidRPr="003575BF">
        <w:rPr>
          <w:rFonts w:asciiTheme="minorHAnsi" w:eastAsia="MS PGothic" w:hAnsi="Constantia" w:cstheme="minorBidi"/>
          <w:color w:val="000000" w:themeColor="text1"/>
          <w:kern w:val="24"/>
          <w:sz w:val="22"/>
          <w:szCs w:val="44"/>
        </w:rPr>
        <w:t xml:space="preserve">Removes </w:t>
      </w:r>
      <w:r w:rsidRPr="003575BF">
        <w:rPr>
          <w:rFonts w:asciiTheme="minorHAnsi" w:eastAsia="MS PGothic" w:hAnsi="Constantia" w:cstheme="minorBidi"/>
          <w:b/>
          <w:bCs/>
          <w:color w:val="000000" w:themeColor="text1"/>
          <w:kern w:val="24"/>
          <w:sz w:val="22"/>
          <w:szCs w:val="44"/>
          <w:u w:val="single"/>
        </w:rPr>
        <w:t>waste</w:t>
      </w:r>
      <w:r w:rsidRPr="003575BF">
        <w:rPr>
          <w:rFonts w:asciiTheme="minorHAnsi" w:eastAsia="MS PGothic" w:hAnsi="Constantia" w:cstheme="minorBidi"/>
          <w:color w:val="000000" w:themeColor="text1"/>
          <w:kern w:val="24"/>
          <w:sz w:val="22"/>
          <w:szCs w:val="44"/>
        </w:rPr>
        <w:t xml:space="preserve"> products of cell metabolism (i.e. </w:t>
      </w:r>
      <w:r w:rsidRPr="003575BF">
        <w:rPr>
          <w:rFonts w:asciiTheme="minorHAnsi" w:eastAsia="MS PGothic" w:hAnsi="Constantia" w:cstheme="minorBidi"/>
          <w:b/>
          <w:bCs/>
          <w:color w:val="000000" w:themeColor="text1"/>
          <w:kern w:val="24"/>
          <w:sz w:val="22"/>
          <w:szCs w:val="44"/>
        </w:rPr>
        <w:t>CO2</w:t>
      </w:r>
      <w:r w:rsidRPr="003575BF">
        <w:rPr>
          <w:rFonts w:asciiTheme="minorHAnsi" w:eastAsia="MS PGothic" w:hAnsi="Constantia" w:cstheme="minorBidi"/>
          <w:color w:val="000000" w:themeColor="text1"/>
          <w:kern w:val="24"/>
          <w:sz w:val="22"/>
          <w:szCs w:val="44"/>
        </w:rPr>
        <w:t>)</w:t>
      </w:r>
    </w:p>
    <w:p w:rsidR="003575BF" w:rsidRPr="003575BF" w:rsidRDefault="003575BF" w:rsidP="003575BF">
      <w:pPr>
        <w:pStyle w:val="ListParagraph"/>
        <w:numPr>
          <w:ilvl w:val="0"/>
          <w:numId w:val="1"/>
        </w:numPr>
        <w:textAlignment w:val="baseline"/>
        <w:rPr>
          <w:color w:val="C32D2E"/>
          <w:sz w:val="22"/>
        </w:rPr>
      </w:pPr>
      <w:r w:rsidRPr="003575BF">
        <w:rPr>
          <w:rFonts w:asciiTheme="minorHAnsi" w:eastAsia="MS PGothic" w:hAnsi="Constantia" w:cstheme="minorBidi"/>
          <w:color w:val="000000" w:themeColor="text1"/>
          <w:kern w:val="24"/>
          <w:sz w:val="22"/>
          <w:szCs w:val="44"/>
        </w:rPr>
        <w:t xml:space="preserve">Equalize </w:t>
      </w:r>
      <w:r w:rsidRPr="003575BF">
        <w:rPr>
          <w:rFonts w:asciiTheme="minorHAnsi" w:eastAsia="MS PGothic" w:hAnsi="Constantia" w:cstheme="minorBidi"/>
          <w:b/>
          <w:bCs/>
          <w:color w:val="000000" w:themeColor="text1"/>
          <w:kern w:val="24"/>
          <w:sz w:val="22"/>
          <w:szCs w:val="44"/>
          <w:u w:val="single"/>
        </w:rPr>
        <w:t>temperature</w:t>
      </w:r>
      <w:r w:rsidRPr="003575BF">
        <w:rPr>
          <w:rFonts w:asciiTheme="minorHAnsi" w:eastAsia="MS PGothic" w:hAnsi="Constantia" w:cstheme="minorBidi"/>
          <w:color w:val="000000" w:themeColor="text1"/>
          <w:kern w:val="24"/>
          <w:sz w:val="22"/>
          <w:szCs w:val="44"/>
        </w:rPr>
        <w:t xml:space="preserve"> in your body by delivering heat to the extremities</w:t>
      </w:r>
    </w:p>
    <w:p w:rsidR="003575BF" w:rsidRPr="003575BF" w:rsidRDefault="003575BF" w:rsidP="003575BF">
      <w:pPr>
        <w:pStyle w:val="ListParagraph"/>
        <w:numPr>
          <w:ilvl w:val="0"/>
          <w:numId w:val="1"/>
        </w:numPr>
        <w:textAlignment w:val="baseline"/>
        <w:rPr>
          <w:color w:val="C32D2E"/>
          <w:sz w:val="22"/>
        </w:rPr>
      </w:pPr>
      <w:r w:rsidRPr="003575BF">
        <w:rPr>
          <w:rFonts w:asciiTheme="minorHAnsi" w:eastAsia="MS PGothic" w:hAnsi="Constantia" w:cstheme="minorBidi"/>
          <w:b/>
          <w:bCs/>
          <w:color w:val="000000" w:themeColor="text1"/>
          <w:kern w:val="24"/>
          <w:sz w:val="22"/>
          <w:szCs w:val="44"/>
          <w:u w:val="single"/>
        </w:rPr>
        <w:t>Defends</w:t>
      </w:r>
      <w:r w:rsidRPr="003575BF">
        <w:rPr>
          <w:rFonts w:asciiTheme="minorHAnsi" w:eastAsia="MS PGothic" w:hAnsi="Constantia" w:cstheme="minorBidi"/>
          <w:color w:val="000000" w:themeColor="text1"/>
          <w:kern w:val="24"/>
          <w:sz w:val="22"/>
          <w:szCs w:val="44"/>
        </w:rPr>
        <w:t xml:space="preserve"> your body against disease (i.e. </w:t>
      </w:r>
      <w:r w:rsidRPr="003575BF">
        <w:rPr>
          <w:rFonts w:asciiTheme="minorHAnsi" w:eastAsia="MS PGothic" w:hAnsi="Constantia" w:cstheme="minorBidi"/>
          <w:b/>
          <w:bCs/>
          <w:color w:val="000000" w:themeColor="text1"/>
          <w:kern w:val="24"/>
          <w:sz w:val="22"/>
          <w:szCs w:val="44"/>
        </w:rPr>
        <w:t>antibodies</w:t>
      </w:r>
      <w:r w:rsidRPr="003575BF">
        <w:rPr>
          <w:rFonts w:asciiTheme="minorHAnsi" w:eastAsia="MS PGothic" w:hAnsi="Constantia" w:cstheme="minorBidi"/>
          <w:color w:val="000000" w:themeColor="text1"/>
          <w:kern w:val="24"/>
          <w:sz w:val="22"/>
          <w:szCs w:val="44"/>
        </w:rPr>
        <w:t>)</w:t>
      </w:r>
    </w:p>
    <w:p w:rsidR="003575BF" w:rsidRDefault="00936F1D" w:rsidP="003575BF">
      <w:pPr>
        <w:textAlignment w:val="baseline"/>
        <w:rPr>
          <w:color w:val="C32D2E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4366F0D8" wp14:editId="5F325F2A">
            <wp:simplePos x="0" y="0"/>
            <wp:positionH relativeFrom="column">
              <wp:posOffset>2952750</wp:posOffset>
            </wp:positionH>
            <wp:positionV relativeFrom="paragraph">
              <wp:posOffset>194310</wp:posOffset>
            </wp:positionV>
            <wp:extent cx="3448050" cy="2807970"/>
            <wp:effectExtent l="0" t="0" r="0" b="0"/>
            <wp:wrapThrough wrapText="bothSides">
              <wp:wrapPolygon edited="0">
                <wp:start x="0" y="0"/>
                <wp:lineTo x="0" y="21395"/>
                <wp:lineTo x="21481" y="21395"/>
                <wp:lineTo x="21481" y="0"/>
                <wp:lineTo x="0" y="0"/>
              </wp:wrapPolygon>
            </wp:wrapThrough>
            <wp:docPr id="5734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48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80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5BF" w:rsidRPr="003575BF" w:rsidRDefault="003575BF" w:rsidP="003575BF">
      <w:pPr>
        <w:textAlignment w:val="baseline"/>
        <w:rPr>
          <w:u w:val="single"/>
        </w:rPr>
      </w:pPr>
      <w:r w:rsidRPr="003575BF">
        <w:rPr>
          <w:u w:val="single"/>
        </w:rPr>
        <w:t>Components of Blood</w:t>
      </w:r>
    </w:p>
    <w:p w:rsidR="003575BF" w:rsidRDefault="003575BF">
      <w:r>
        <w:t>1.</w:t>
      </w:r>
    </w:p>
    <w:p w:rsidR="003575BF" w:rsidRDefault="003575BF">
      <w:r>
        <w:t>2.</w:t>
      </w:r>
    </w:p>
    <w:p w:rsidR="003575BF" w:rsidRDefault="003575BF">
      <w:r>
        <w:t>3.</w:t>
      </w:r>
    </w:p>
    <w:p w:rsidR="003575BF" w:rsidRDefault="003575BF">
      <w:r>
        <w:t>4.</w:t>
      </w:r>
    </w:p>
    <w:p w:rsidR="003575BF" w:rsidRDefault="003575BF">
      <w:pPr>
        <w:rPr>
          <w:u w:val="single"/>
        </w:rPr>
      </w:pPr>
      <w:r>
        <w:rPr>
          <w:u w:val="single"/>
        </w:rPr>
        <w:t>Characteristics of Plasma</w:t>
      </w:r>
    </w:p>
    <w:p w:rsidR="003575BF" w:rsidRDefault="003575BF">
      <w:pPr>
        <w:rPr>
          <w:u w:val="single"/>
        </w:rPr>
      </w:pPr>
    </w:p>
    <w:p w:rsidR="003575BF" w:rsidRDefault="003575BF">
      <w:pPr>
        <w:rPr>
          <w:u w:val="single"/>
        </w:rPr>
      </w:pPr>
    </w:p>
    <w:p w:rsidR="003575BF" w:rsidRDefault="003575BF">
      <w:pPr>
        <w:rPr>
          <w:u w:val="single"/>
        </w:rPr>
      </w:pPr>
    </w:p>
    <w:p w:rsidR="003575BF" w:rsidRPr="003575BF" w:rsidRDefault="003575BF">
      <w:pPr>
        <w:rPr>
          <w:u w:val="single"/>
        </w:rPr>
      </w:pPr>
      <w:r w:rsidRPr="003575BF">
        <w:rPr>
          <w:u w:val="single"/>
        </w:rPr>
        <w:t>Characteristics of Erythrocytes (RBC’s)</w:t>
      </w:r>
    </w:p>
    <w:p w:rsidR="003575BF" w:rsidRDefault="003575BF"/>
    <w:p w:rsidR="003575BF" w:rsidRDefault="003575BF"/>
    <w:p w:rsidR="003575BF" w:rsidRDefault="003575BF"/>
    <w:p w:rsidR="003575BF" w:rsidRPr="003575BF" w:rsidRDefault="003575BF">
      <w:pPr>
        <w:rPr>
          <w:u w:val="single"/>
        </w:rPr>
      </w:pPr>
      <w:r w:rsidRPr="003575BF">
        <w:rPr>
          <w:u w:val="single"/>
        </w:rPr>
        <w:t>Characteristics of Leukocytes (WBC’s)</w:t>
      </w:r>
    </w:p>
    <w:p w:rsidR="003575BF" w:rsidRDefault="003575BF">
      <w:pPr>
        <w:rPr>
          <w:b/>
        </w:rPr>
      </w:pPr>
    </w:p>
    <w:p w:rsidR="003575BF" w:rsidRDefault="003575BF"/>
    <w:p w:rsidR="003575BF" w:rsidRDefault="003575BF">
      <w:r>
        <w:t>Phagocytosis is the process of transport that:</w:t>
      </w:r>
    </w:p>
    <w:p w:rsidR="003575BF" w:rsidRDefault="003575BF">
      <w:r w:rsidRPr="003575BF">
        <w:rPr>
          <w:u w:val="single"/>
        </w:rPr>
        <w:t>Characteristics of Thrombocytes</w:t>
      </w:r>
    </w:p>
    <w:p w:rsidR="003575BF" w:rsidRPr="003575BF" w:rsidRDefault="003575BF"/>
    <w:sectPr w:rsidR="003575BF" w:rsidRPr="00357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15E30"/>
    <w:multiLevelType w:val="hybridMultilevel"/>
    <w:tmpl w:val="4B66F606"/>
    <w:lvl w:ilvl="0" w:tplc="CB66A3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122E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5065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EEBF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A805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BC1B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CE8F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A490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469C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DE"/>
    <w:rsid w:val="003575BF"/>
    <w:rsid w:val="008C488F"/>
    <w:rsid w:val="00936F1D"/>
    <w:rsid w:val="009637DE"/>
    <w:rsid w:val="00EE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5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5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723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390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27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23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UGDSB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Coleman</dc:creator>
  <cp:keywords/>
  <dc:description/>
  <cp:lastModifiedBy>Jennifer Coleman</cp:lastModifiedBy>
  <cp:revision>3</cp:revision>
  <dcterms:created xsi:type="dcterms:W3CDTF">2017-02-28T17:06:00Z</dcterms:created>
  <dcterms:modified xsi:type="dcterms:W3CDTF">2017-02-28T17:18:00Z</dcterms:modified>
</cp:coreProperties>
</file>