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327" w:rsidRDefault="000B30D5">
      <w:pPr>
        <w:pStyle w:val="Heading5"/>
        <w:keepNext w:val="0"/>
        <w:keepLines w:val="0"/>
        <w:spacing w:before="220" w:after="40"/>
        <w:contextualSpacing w:val="0"/>
        <w:jc w:val="center"/>
        <w:rPr>
          <w:b/>
          <w:color w:val="000000"/>
          <w:sz w:val="20"/>
          <w:szCs w:val="20"/>
          <w:u w:val="single"/>
        </w:rPr>
      </w:pPr>
      <w:bookmarkStart w:id="0" w:name="_m5hial7xxxtl" w:colFirst="0" w:colLast="0"/>
      <w:bookmarkStart w:id="1" w:name="_GoBack"/>
      <w:bookmarkEnd w:id="0"/>
      <w:bookmarkEnd w:id="1"/>
      <w:r>
        <w:rPr>
          <w:b/>
          <w:color w:val="000000"/>
          <w:sz w:val="20"/>
          <w:szCs w:val="20"/>
          <w:u w:val="single"/>
        </w:rPr>
        <w:t>Monohybrid Cross Questions</w:t>
      </w:r>
    </w:p>
    <w:p w:rsidR="00407327" w:rsidRDefault="000B30D5">
      <w:pPr>
        <w:ind w:left="360"/>
      </w:pPr>
      <w:r>
        <w:t>1)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t>Determine the genotypic ratio in a cross between a heterozygous tall plant and a homozygous tall plant (tall is dominant over short).</w:t>
      </w:r>
    </w:p>
    <w:p w:rsidR="00407327" w:rsidRDefault="000B30D5">
      <w:r>
        <w:t xml:space="preserve"> </w:t>
      </w:r>
    </w:p>
    <w:p w:rsidR="00407327" w:rsidRDefault="000B30D5">
      <w:r>
        <w:t xml:space="preserve"> </w:t>
      </w:r>
    </w:p>
    <w:p w:rsidR="00407327" w:rsidRDefault="000B30D5">
      <w:r>
        <w:t xml:space="preserve"> </w:t>
      </w:r>
    </w:p>
    <w:p w:rsidR="00407327" w:rsidRDefault="00407327"/>
    <w:p w:rsidR="00407327" w:rsidRDefault="00407327"/>
    <w:p w:rsidR="00407327" w:rsidRDefault="000B30D5">
      <w:r>
        <w:t xml:space="preserve"> </w:t>
      </w:r>
    </w:p>
    <w:p w:rsidR="00407327" w:rsidRDefault="000B30D5">
      <w:r>
        <w:t xml:space="preserve"> </w:t>
      </w:r>
    </w:p>
    <w:p w:rsidR="00407327" w:rsidRDefault="000B30D5">
      <w:pPr>
        <w:ind w:left="360"/>
      </w:pPr>
      <w:r>
        <w:t>2)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t>What is the probability of producing a tall plant when a homozygous short plant is crossed with a heterozygous plant (tall is dominant over short)?</w:t>
      </w:r>
    </w:p>
    <w:p w:rsidR="00407327" w:rsidRDefault="000B30D5">
      <w:r>
        <w:t xml:space="preserve"> </w:t>
      </w:r>
    </w:p>
    <w:p w:rsidR="00407327" w:rsidRDefault="000B30D5">
      <w:r>
        <w:t xml:space="preserve"> </w:t>
      </w:r>
    </w:p>
    <w:p w:rsidR="00407327" w:rsidRDefault="000B30D5">
      <w:r>
        <w:t xml:space="preserve"> </w:t>
      </w:r>
    </w:p>
    <w:p w:rsidR="00407327" w:rsidRDefault="00407327"/>
    <w:p w:rsidR="00407327" w:rsidRDefault="000B30D5">
      <w:r>
        <w:t xml:space="preserve"> </w:t>
      </w:r>
    </w:p>
    <w:p w:rsidR="00407327" w:rsidRDefault="00407327"/>
    <w:p w:rsidR="00407327" w:rsidRDefault="000B30D5">
      <w:r>
        <w:t xml:space="preserve"> </w:t>
      </w:r>
    </w:p>
    <w:p w:rsidR="00407327" w:rsidRDefault="000B30D5">
      <w:pPr>
        <w:ind w:left="360"/>
      </w:pPr>
      <w:r>
        <w:t>3)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t>Find the ratio of black to white guinea pigs in the F</w:t>
      </w:r>
      <w:r>
        <w:rPr>
          <w:vertAlign w:val="subscript"/>
        </w:rPr>
        <w:t>2</w:t>
      </w:r>
      <w:r>
        <w:t xml:space="preserve"> when a purebred black (B) guinea pig </w:t>
      </w:r>
      <w:r>
        <w:t>is mated with a purebred white (b) guinea pig.</w:t>
      </w:r>
    </w:p>
    <w:p w:rsidR="00407327" w:rsidRDefault="000B30D5">
      <w:r>
        <w:t xml:space="preserve"> </w:t>
      </w:r>
    </w:p>
    <w:p w:rsidR="00407327" w:rsidRDefault="000B30D5">
      <w:r>
        <w:t xml:space="preserve"> </w:t>
      </w:r>
    </w:p>
    <w:p w:rsidR="00407327" w:rsidRDefault="000B30D5">
      <w:r>
        <w:t xml:space="preserve"> </w:t>
      </w:r>
    </w:p>
    <w:p w:rsidR="00407327" w:rsidRDefault="000B30D5">
      <w:r>
        <w:t xml:space="preserve"> </w:t>
      </w:r>
    </w:p>
    <w:p w:rsidR="00407327" w:rsidRDefault="00407327"/>
    <w:p w:rsidR="00407327" w:rsidRDefault="00407327"/>
    <w:p w:rsidR="00407327" w:rsidRDefault="00407327"/>
    <w:p w:rsidR="00407327" w:rsidRDefault="000B30D5">
      <w:r>
        <w:t xml:space="preserve"> </w:t>
      </w:r>
    </w:p>
    <w:p w:rsidR="00407327" w:rsidRDefault="000B30D5">
      <w:pPr>
        <w:ind w:left="360"/>
      </w:pPr>
      <w:r>
        <w:t>4)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t>Albinism is the absence of skin pigmentation and is a recessive trait found in humans and other animals.  In the human population, about 1/20,000 individuals have albinism.  Normal pigmentatio</w:t>
      </w:r>
      <w:r>
        <w:t>n</w:t>
      </w:r>
    </w:p>
    <w:p w:rsidR="00407327" w:rsidRDefault="000B30D5">
      <w:pPr>
        <w:ind w:left="360"/>
      </w:pPr>
      <w:r>
        <w:t>(A) is dominant to albinism (a).  If an albino individual and a homozygous normal individual have children, what is the likelihood that one of their children will display albinism?</w:t>
      </w:r>
    </w:p>
    <w:p w:rsidR="00407327" w:rsidRDefault="000B30D5">
      <w:r>
        <w:t xml:space="preserve"> </w:t>
      </w:r>
    </w:p>
    <w:p w:rsidR="00407327" w:rsidRDefault="000B30D5">
      <w:r>
        <w:t xml:space="preserve"> </w:t>
      </w:r>
    </w:p>
    <w:p w:rsidR="00407327" w:rsidRDefault="000B30D5">
      <w:r>
        <w:t xml:space="preserve"> </w:t>
      </w:r>
    </w:p>
    <w:p w:rsidR="00407327" w:rsidRDefault="00407327"/>
    <w:p w:rsidR="00407327" w:rsidRDefault="00407327"/>
    <w:p w:rsidR="00407327" w:rsidRDefault="000B30D5">
      <w:r>
        <w:t xml:space="preserve"> </w:t>
      </w:r>
    </w:p>
    <w:p w:rsidR="00407327" w:rsidRDefault="000B30D5">
      <w:r>
        <w:t xml:space="preserve"> </w:t>
      </w:r>
    </w:p>
    <w:p w:rsidR="00407327" w:rsidRDefault="000B30D5">
      <w:pPr>
        <w:ind w:left="360"/>
      </w:pPr>
      <w:r>
        <w:t>5)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t>An individual with normal pigmentation has children with an individual with albinism and their first child is an albino.  What are the genotypes of the parents?</w:t>
      </w:r>
    </w:p>
    <w:p w:rsidR="00407327" w:rsidRDefault="000B30D5">
      <w:r>
        <w:lastRenderedPageBreak/>
        <w:t xml:space="preserve"> </w:t>
      </w:r>
    </w:p>
    <w:p w:rsidR="00407327" w:rsidRDefault="000B30D5">
      <w:r>
        <w:t xml:space="preserve"> </w:t>
      </w:r>
    </w:p>
    <w:p w:rsidR="00407327" w:rsidRDefault="000B30D5">
      <w:r>
        <w:t xml:space="preserve"> </w:t>
      </w:r>
    </w:p>
    <w:p w:rsidR="00407327" w:rsidRDefault="000B30D5">
      <w:r>
        <w:t xml:space="preserve"> </w:t>
      </w:r>
    </w:p>
    <w:p w:rsidR="00407327" w:rsidRDefault="000B30D5">
      <w:r>
        <w:t xml:space="preserve"> </w:t>
      </w:r>
    </w:p>
    <w:p w:rsidR="00407327" w:rsidRDefault="000B30D5">
      <w:r>
        <w:t xml:space="preserve"> </w:t>
      </w:r>
    </w:p>
    <w:p w:rsidR="00407327" w:rsidRDefault="000B30D5">
      <w:pPr>
        <w:ind w:left="360"/>
      </w:pPr>
      <w:r>
        <w:t>6)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t>A common squash in Texas is the Yellow Crooked-Neck squash.  This fruit is a so</w:t>
      </w:r>
      <w:r>
        <w:t>urce of vitamins A, B, and C.  It also contains calcium and iron. Yellow coloured squash is recessive to white coloured squash.  If a yellow squash is crossed with a heterozygous squash, what are the predicted genotypes and phenotypes of the offspring?</w:t>
      </w:r>
    </w:p>
    <w:p w:rsidR="00407327" w:rsidRDefault="000B30D5">
      <w:r>
        <w:t xml:space="preserve"> </w:t>
      </w:r>
    </w:p>
    <w:p w:rsidR="00407327" w:rsidRDefault="000B30D5">
      <w:pPr>
        <w:ind w:left="360"/>
      </w:pPr>
      <w:r>
        <w:t xml:space="preserve"> </w:t>
      </w:r>
    </w:p>
    <w:p w:rsidR="00407327" w:rsidRDefault="000B30D5">
      <w:pPr>
        <w:ind w:left="360"/>
      </w:pPr>
      <w:r>
        <w:t xml:space="preserve"> </w:t>
      </w:r>
    </w:p>
    <w:p w:rsidR="00407327" w:rsidRDefault="000B30D5">
      <w:pPr>
        <w:ind w:left="360"/>
      </w:pPr>
      <w:r>
        <w:t xml:space="preserve"> </w:t>
      </w:r>
    </w:p>
    <w:p w:rsidR="00407327" w:rsidRDefault="000B30D5">
      <w:pPr>
        <w:ind w:left="360"/>
      </w:pPr>
      <w:r>
        <w:t xml:space="preserve"> </w:t>
      </w:r>
    </w:p>
    <w:p w:rsidR="00407327" w:rsidRDefault="000B30D5">
      <w:pPr>
        <w:ind w:left="360"/>
      </w:pPr>
      <w:r>
        <w:t xml:space="preserve"> </w:t>
      </w:r>
    </w:p>
    <w:p w:rsidR="00407327" w:rsidRDefault="000B30D5">
      <w:pPr>
        <w:ind w:left="360"/>
      </w:pPr>
      <w:r>
        <w:t>7)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proofErr w:type="spellStart"/>
      <w:r>
        <w:t>Polydactylous</w:t>
      </w:r>
      <w:proofErr w:type="spellEnd"/>
      <w:r>
        <w:t xml:space="preserve"> cats have more than five digits (fingers/toes).  In fact, Earnest Hemingway (a famous author) is credited with establishing a large colony of about 50 feral </w:t>
      </w:r>
      <w:proofErr w:type="spellStart"/>
      <w:r>
        <w:t>polydactylous</w:t>
      </w:r>
      <w:proofErr w:type="spellEnd"/>
      <w:r>
        <w:t xml:space="preserve"> cats in the Florida Keys.  One of his cats, Princess, appe</w:t>
      </w:r>
      <w:r>
        <w:t xml:space="preserve">ared in the </w:t>
      </w:r>
      <w:r>
        <w:rPr>
          <w:i/>
        </w:rPr>
        <w:t>New York Times</w:t>
      </w:r>
      <w:r>
        <w:t xml:space="preserve">.  The polydactyl allele is dominant over the allele for five digits.  Predict the offspring of a mating between a heterozygous </w:t>
      </w:r>
      <w:proofErr w:type="spellStart"/>
      <w:r>
        <w:t>polydactylous</w:t>
      </w:r>
      <w:proofErr w:type="spellEnd"/>
      <w:r>
        <w:t xml:space="preserve"> cat and a homozygous recessive cat. </w:t>
      </w:r>
    </w:p>
    <w:p w:rsidR="00407327" w:rsidRDefault="000B30D5">
      <w:r>
        <w:t xml:space="preserve"> </w:t>
      </w:r>
    </w:p>
    <w:p w:rsidR="00407327" w:rsidRDefault="000B30D5">
      <w:r>
        <w:t xml:space="preserve"> </w:t>
      </w:r>
    </w:p>
    <w:p w:rsidR="00407327" w:rsidRDefault="000B30D5">
      <w:r>
        <w:t xml:space="preserve"> </w:t>
      </w:r>
    </w:p>
    <w:p w:rsidR="00407327" w:rsidRDefault="000B30D5">
      <w:r>
        <w:t xml:space="preserve"> </w:t>
      </w:r>
    </w:p>
    <w:p w:rsidR="00407327" w:rsidRDefault="000B30D5">
      <w:r>
        <w:t xml:space="preserve"> </w:t>
      </w:r>
    </w:p>
    <w:p w:rsidR="00407327" w:rsidRDefault="000B30D5">
      <w:r>
        <w:t xml:space="preserve"> </w:t>
      </w:r>
    </w:p>
    <w:p w:rsidR="00407327" w:rsidRDefault="000B30D5">
      <w:pPr>
        <w:ind w:left="360"/>
      </w:pPr>
      <w:r>
        <w:t>8)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t xml:space="preserve">In cattle, the polled hornless condition (H) is dominant over the recessive horned condition (h).  A heterozygous polled bull breaks out of his pen and mates with the following three cows:   </w:t>
      </w:r>
      <w:r>
        <w:tab/>
      </w:r>
    </w:p>
    <w:p w:rsidR="00407327" w:rsidRDefault="000B30D5">
      <w:pPr>
        <w:ind w:left="2340" w:hanging="720"/>
      </w:pPr>
      <w:proofErr w:type="spellStart"/>
      <w:r>
        <w:t>i</w:t>
      </w:r>
      <w:proofErr w:type="spellEnd"/>
      <w:r>
        <w:t>)</w:t>
      </w:r>
      <w:r>
        <w:rPr>
          <w:sz w:val="14"/>
          <w:szCs w:val="14"/>
        </w:rPr>
        <w:t xml:space="preserve">                   </w:t>
      </w:r>
      <w:proofErr w:type="gramStart"/>
      <w:r>
        <w:t>a</w:t>
      </w:r>
      <w:proofErr w:type="gramEnd"/>
      <w:r>
        <w:t xml:space="preserve"> homozygous dominant polled hornless cow,</w:t>
      </w:r>
    </w:p>
    <w:p w:rsidR="00407327" w:rsidRDefault="000B30D5">
      <w:pPr>
        <w:ind w:left="2340" w:hanging="720"/>
      </w:pPr>
      <w:r>
        <w:t>ii)</w:t>
      </w:r>
      <w:r>
        <w:rPr>
          <w:sz w:val="14"/>
          <w:szCs w:val="14"/>
        </w:rPr>
        <w:t xml:space="preserve">                 </w:t>
      </w:r>
      <w:proofErr w:type="gramStart"/>
      <w:r>
        <w:t>a</w:t>
      </w:r>
      <w:proofErr w:type="gramEnd"/>
      <w:r>
        <w:t xml:space="preserve"> horned cow, and</w:t>
      </w:r>
    </w:p>
    <w:p w:rsidR="00407327" w:rsidRDefault="000B30D5">
      <w:pPr>
        <w:ind w:left="2340" w:hanging="720"/>
      </w:pPr>
      <w:r>
        <w:t>iii)</w:t>
      </w:r>
      <w:r>
        <w:rPr>
          <w:sz w:val="14"/>
          <w:szCs w:val="14"/>
        </w:rPr>
        <w:t xml:space="preserve">               </w:t>
      </w:r>
      <w:proofErr w:type="gramStart"/>
      <w:r>
        <w:t>a</w:t>
      </w:r>
      <w:proofErr w:type="gramEnd"/>
      <w:r>
        <w:t xml:space="preserve"> heterozygous polled hornless cow.</w:t>
      </w:r>
      <w:r>
        <w:tab/>
      </w:r>
    </w:p>
    <w:p w:rsidR="00407327" w:rsidRDefault="000B30D5">
      <w:r>
        <w:t xml:space="preserve">What is the probability that all offspring will be horned? </w:t>
      </w:r>
    </w:p>
    <w:p w:rsidR="00407327" w:rsidRDefault="000B30D5">
      <w:pPr>
        <w:rPr>
          <w:i/>
        </w:rPr>
      </w:pPr>
      <w:r>
        <w:t xml:space="preserve">    </w:t>
      </w:r>
      <w:r>
        <w:tab/>
      </w:r>
    </w:p>
    <w:p w:rsidR="00407327" w:rsidRDefault="000B30D5">
      <w:r>
        <w:t xml:space="preserve"> </w:t>
      </w:r>
    </w:p>
    <w:p w:rsidR="00407327" w:rsidRDefault="000B30D5">
      <w:r>
        <w:t xml:space="preserve"> </w:t>
      </w:r>
    </w:p>
    <w:p w:rsidR="00407327" w:rsidRDefault="000B30D5">
      <w:r>
        <w:t xml:space="preserve"> </w:t>
      </w:r>
    </w:p>
    <w:p w:rsidR="00407327" w:rsidRDefault="000B30D5">
      <w:r>
        <w:t xml:space="preserve">  </w:t>
      </w:r>
    </w:p>
    <w:p w:rsidR="00407327" w:rsidRDefault="000B30D5">
      <w:pPr>
        <w:ind w:left="360"/>
      </w:pPr>
      <w:r>
        <w:t>9)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t xml:space="preserve">A cross between two pea plants heterozygous for a single trait </w:t>
      </w:r>
      <w:proofErr w:type="gramStart"/>
      <w:r>
        <w:t>produce</w:t>
      </w:r>
      <w:proofErr w:type="gramEnd"/>
      <w:r>
        <w:t xml:space="preserve"> 60 offsprin</w:t>
      </w:r>
      <w:r>
        <w:t>g.  Approximately how many of the offspring would be expected to exhibit the recessive trait?</w:t>
      </w:r>
    </w:p>
    <w:p w:rsidR="00407327" w:rsidRDefault="000B30D5">
      <w:r>
        <w:rPr>
          <w:rFonts w:ascii="Cambria" w:eastAsia="Cambria" w:hAnsi="Cambria" w:cs="Cambria"/>
        </w:rPr>
        <w:t xml:space="preserve"> </w:t>
      </w:r>
    </w:p>
    <w:sectPr w:rsidR="0040732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07327"/>
    <w:rsid w:val="000B30D5"/>
    <w:rsid w:val="0040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UGDSB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Coleman</dc:creator>
  <cp:lastModifiedBy>Jennifer Coleman</cp:lastModifiedBy>
  <cp:revision>2</cp:revision>
  <dcterms:created xsi:type="dcterms:W3CDTF">2017-04-20T15:37:00Z</dcterms:created>
  <dcterms:modified xsi:type="dcterms:W3CDTF">2017-04-20T15:37:00Z</dcterms:modified>
</cp:coreProperties>
</file>